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highlight w:val="none"/>
          <w:lang w:val="en-US" w:eastAsia="zh-CN"/>
        </w:rPr>
        <w:t>中小企业数字化转型场景分类</w:t>
      </w:r>
    </w:p>
    <w:p>
      <w:pPr>
        <w:ind w:firstLine="0" w:firstLineChars="0"/>
        <w:rPr>
          <w:rFonts w:hint="eastAsia"/>
          <w:highlight w:val="none"/>
          <w:lang w:val="en-US" w:eastAsia="zh-CN"/>
        </w:rPr>
      </w:pPr>
    </w:p>
    <w:tbl>
      <w:tblPr>
        <w:tblStyle w:val="15"/>
        <w:tblW w:w="96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2894"/>
        <w:gridCol w:w="2271"/>
        <w:gridCol w:w="3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一级场景</w:t>
            </w: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二级场景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三级场景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89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1.产品生命周期数字化</w:t>
            </w: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1.1 产品设计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1.1.1 数字化建模及可视化设计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1.1.2 功能性能仿真分析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1.1.3 研发项目集成管理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1.2 工艺设计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1.2.1 工艺基础信息管理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1.2.2 工艺数据结构化管理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1.2.3 工艺设计验证与仿真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1.3 营销管理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1.3.1 营销过程数字化管理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1.3.2 互联网营销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1.3.3 产供销协同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1.3.4 精准营销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 售后服务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1.4.1 客户服务管理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1.4.2 电子客户服务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1.4.3 远程运维服务管理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 其他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289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2.生产执行数字化</w:t>
            </w: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2.1 计划排程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2.1.1 数字化计划管理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2.1.2 数字化计划协同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2.1.3 数字化排产与优化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2.2 生产管控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2.2.1 生产过程数字化管理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2.2.2 自动化生产作业（离散）/ 先进过程控制（流程）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2.2.3 工艺参数分析优化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2.3 质量管理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2.3.1 质量信息管理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2.3.2 产品质量追溯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2.3.3 质量分析与优化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2.4 设备管理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2.4.1 数字化设备管理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2.4.2 设备运行实时监测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2.4.3 设备故障预测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2.5 安全生产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2.5.1 数字化安全生产管理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2.5.2 生产安全预警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2.6 能耗管理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2.6.1 能耗数据实时监测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2.6.2 能源使用优化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2.7 其他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89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3.供应链数字化</w:t>
            </w: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 采购管理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3.1.1 供应商数字化管理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3.1.2 物料需求计划生成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3.1.3 供应链数字化协同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3.2 仓储物流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3.2.1 仓储运行数字化管理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3.2.2 自动化仓储作业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3.2.3 物料精准配送与物流监控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3.3 其他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89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4.管理决策数字化</w:t>
            </w: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4.1 财务管理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4.1.1 数字化财务管理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4.1.2 业财一体化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4.2 人力资源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4.2.1 数字化人力资源管理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4.3 协同办公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4.3.1 信息化协同办公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4.4 决策支持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4.4.1 智能经营决策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9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4.5 其他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28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人工智能应用场景</w:t>
            </w: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51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28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22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Lines="0"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/>
          <w:highlight w:val="none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74" w:right="1474" w:bottom="1474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altName w:val="Droid Sans Fallbac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PingFang SC">
    <w:altName w:val="Noto Sans Mono CJK HK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UI Symbol">
    <w:altName w:val="Noto Sans"/>
    <w:panose1 w:val="020B0502040204020203"/>
    <w:charset w:val="00"/>
    <w:family w:val="swiss"/>
    <w:pitch w:val="default"/>
    <w:sig w:usb0="00000000" w:usb1="00000000" w:usb2="00040000" w:usb3="04000000" w:csb0="00000001" w:csb1="4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">
    <w:panose1 w:val="020B0502040504020204"/>
    <w:charset w:val="00"/>
    <w:family w:val="auto"/>
    <w:pitch w:val="default"/>
    <w:sig w:usb0="E00002FF" w:usb1="00000000" w:usb2="00000000" w:usb3="00000000" w:csb0="2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I9eAycdAgAAKw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NiYTc1MGI5NTU3NDMzNTQ5NTYyNWJkOTFiOGQ2OWIifQ=="/>
  </w:docVars>
  <w:rsids>
    <w:rsidRoot w:val="00CA0870"/>
    <w:rsid w:val="0031646B"/>
    <w:rsid w:val="006F700D"/>
    <w:rsid w:val="007F5457"/>
    <w:rsid w:val="00B549AD"/>
    <w:rsid w:val="00CA0870"/>
    <w:rsid w:val="00D17883"/>
    <w:rsid w:val="0127533C"/>
    <w:rsid w:val="01B34E22"/>
    <w:rsid w:val="01D1738B"/>
    <w:rsid w:val="0241242E"/>
    <w:rsid w:val="024578B8"/>
    <w:rsid w:val="024702CC"/>
    <w:rsid w:val="088E7A4F"/>
    <w:rsid w:val="08C33B4E"/>
    <w:rsid w:val="09AA7B69"/>
    <w:rsid w:val="0A4F4FD6"/>
    <w:rsid w:val="0ADB1734"/>
    <w:rsid w:val="0BB542C0"/>
    <w:rsid w:val="0C3607F2"/>
    <w:rsid w:val="0C7B6B27"/>
    <w:rsid w:val="0CC31C91"/>
    <w:rsid w:val="0D7A6136"/>
    <w:rsid w:val="0DB765D4"/>
    <w:rsid w:val="0DB937C0"/>
    <w:rsid w:val="0E3B4132"/>
    <w:rsid w:val="0ED67767"/>
    <w:rsid w:val="0F363106"/>
    <w:rsid w:val="0F3F5F11"/>
    <w:rsid w:val="0FA865E5"/>
    <w:rsid w:val="109776BD"/>
    <w:rsid w:val="11CE5360"/>
    <w:rsid w:val="163D6FBE"/>
    <w:rsid w:val="16456719"/>
    <w:rsid w:val="169A48DD"/>
    <w:rsid w:val="189D3BEC"/>
    <w:rsid w:val="18C53CD8"/>
    <w:rsid w:val="19993C89"/>
    <w:rsid w:val="19F65454"/>
    <w:rsid w:val="1A5734C5"/>
    <w:rsid w:val="1AE300CE"/>
    <w:rsid w:val="1AEE42D4"/>
    <w:rsid w:val="1AF6468D"/>
    <w:rsid w:val="1C730FDE"/>
    <w:rsid w:val="1DC987E1"/>
    <w:rsid w:val="1DF81A40"/>
    <w:rsid w:val="1E704474"/>
    <w:rsid w:val="1E9B0CC0"/>
    <w:rsid w:val="1F1A0A31"/>
    <w:rsid w:val="1FFFE032"/>
    <w:rsid w:val="22530F7F"/>
    <w:rsid w:val="240D1EC8"/>
    <w:rsid w:val="24D20F64"/>
    <w:rsid w:val="257D2D13"/>
    <w:rsid w:val="25BFB5B7"/>
    <w:rsid w:val="26062A00"/>
    <w:rsid w:val="265A210C"/>
    <w:rsid w:val="26AA735C"/>
    <w:rsid w:val="26C8461C"/>
    <w:rsid w:val="27B611C3"/>
    <w:rsid w:val="29D58E01"/>
    <w:rsid w:val="2A3A40F0"/>
    <w:rsid w:val="2BB33634"/>
    <w:rsid w:val="2C22657D"/>
    <w:rsid w:val="2C363B4E"/>
    <w:rsid w:val="2CE90E48"/>
    <w:rsid w:val="2DC3390D"/>
    <w:rsid w:val="309F8CE6"/>
    <w:rsid w:val="30EE7997"/>
    <w:rsid w:val="31E5172B"/>
    <w:rsid w:val="32F7028D"/>
    <w:rsid w:val="358E6A31"/>
    <w:rsid w:val="35EF5721"/>
    <w:rsid w:val="35F3FFF0"/>
    <w:rsid w:val="360D204B"/>
    <w:rsid w:val="3636602A"/>
    <w:rsid w:val="36683628"/>
    <w:rsid w:val="37D55D7B"/>
    <w:rsid w:val="37E93071"/>
    <w:rsid w:val="381615EC"/>
    <w:rsid w:val="3871233E"/>
    <w:rsid w:val="3908377C"/>
    <w:rsid w:val="3AA65ADC"/>
    <w:rsid w:val="3B2D5695"/>
    <w:rsid w:val="3B6202AA"/>
    <w:rsid w:val="3CE60F00"/>
    <w:rsid w:val="3D8C258A"/>
    <w:rsid w:val="3EFCB761"/>
    <w:rsid w:val="3FD7FB92"/>
    <w:rsid w:val="40012D33"/>
    <w:rsid w:val="403A3642"/>
    <w:rsid w:val="41E01221"/>
    <w:rsid w:val="422B001A"/>
    <w:rsid w:val="423F4ADE"/>
    <w:rsid w:val="42F64931"/>
    <w:rsid w:val="43673D15"/>
    <w:rsid w:val="43836F31"/>
    <w:rsid w:val="45CAFB81"/>
    <w:rsid w:val="46FF778E"/>
    <w:rsid w:val="48B002C0"/>
    <w:rsid w:val="494126D7"/>
    <w:rsid w:val="4A2177DD"/>
    <w:rsid w:val="4AC56836"/>
    <w:rsid w:val="4E2258F5"/>
    <w:rsid w:val="4E4B56A4"/>
    <w:rsid w:val="4EE17503"/>
    <w:rsid w:val="5039786D"/>
    <w:rsid w:val="532A525B"/>
    <w:rsid w:val="53D007D6"/>
    <w:rsid w:val="546203C4"/>
    <w:rsid w:val="551967B9"/>
    <w:rsid w:val="56852E37"/>
    <w:rsid w:val="56D4908C"/>
    <w:rsid w:val="572E06A4"/>
    <w:rsid w:val="574879CF"/>
    <w:rsid w:val="58104593"/>
    <w:rsid w:val="5984326B"/>
    <w:rsid w:val="5A1B2858"/>
    <w:rsid w:val="5AA601F5"/>
    <w:rsid w:val="5BE18154"/>
    <w:rsid w:val="5CA04D49"/>
    <w:rsid w:val="5CBD1AD5"/>
    <w:rsid w:val="5D1D4F2F"/>
    <w:rsid w:val="5D445AA3"/>
    <w:rsid w:val="5D604327"/>
    <w:rsid w:val="5DFD4B80"/>
    <w:rsid w:val="5EDA7BC6"/>
    <w:rsid w:val="5EDB278E"/>
    <w:rsid w:val="60304E0F"/>
    <w:rsid w:val="60771CEC"/>
    <w:rsid w:val="61682922"/>
    <w:rsid w:val="61FB54D1"/>
    <w:rsid w:val="633A28ED"/>
    <w:rsid w:val="63FF0976"/>
    <w:rsid w:val="64617E34"/>
    <w:rsid w:val="64E831B8"/>
    <w:rsid w:val="65D7B63C"/>
    <w:rsid w:val="67A24F14"/>
    <w:rsid w:val="69D340F2"/>
    <w:rsid w:val="6AE829CA"/>
    <w:rsid w:val="6B9D2F4E"/>
    <w:rsid w:val="6C110BB0"/>
    <w:rsid w:val="6E0C5AD4"/>
    <w:rsid w:val="6E0E31A7"/>
    <w:rsid w:val="6E1B63AC"/>
    <w:rsid w:val="6E8A705B"/>
    <w:rsid w:val="6E9FFDEB"/>
    <w:rsid w:val="6EA840E4"/>
    <w:rsid w:val="6EC95E08"/>
    <w:rsid w:val="6EE668F9"/>
    <w:rsid w:val="6FDA2B9B"/>
    <w:rsid w:val="6FF375E1"/>
    <w:rsid w:val="6FFD80BB"/>
    <w:rsid w:val="70980188"/>
    <w:rsid w:val="71D11979"/>
    <w:rsid w:val="71E5FE93"/>
    <w:rsid w:val="750C7417"/>
    <w:rsid w:val="75CC45CC"/>
    <w:rsid w:val="762630F7"/>
    <w:rsid w:val="76441033"/>
    <w:rsid w:val="76466414"/>
    <w:rsid w:val="76C83B32"/>
    <w:rsid w:val="77162CCA"/>
    <w:rsid w:val="77366F96"/>
    <w:rsid w:val="779DA8D8"/>
    <w:rsid w:val="7A0F61CE"/>
    <w:rsid w:val="7AAF05A8"/>
    <w:rsid w:val="7ADD5CE3"/>
    <w:rsid w:val="7B1EAA01"/>
    <w:rsid w:val="7BD1C72F"/>
    <w:rsid w:val="7BFFD7C5"/>
    <w:rsid w:val="7C4D40ED"/>
    <w:rsid w:val="7D2FC8D1"/>
    <w:rsid w:val="7D5FCBE0"/>
    <w:rsid w:val="7D695EE3"/>
    <w:rsid w:val="7DD75DB2"/>
    <w:rsid w:val="7DDF9E17"/>
    <w:rsid w:val="7E4B656A"/>
    <w:rsid w:val="7E7C1AA8"/>
    <w:rsid w:val="7E7F2064"/>
    <w:rsid w:val="7EDDBBD3"/>
    <w:rsid w:val="7F34107C"/>
    <w:rsid w:val="7F9F7204"/>
    <w:rsid w:val="7FD64407"/>
    <w:rsid w:val="7FDF7CA7"/>
    <w:rsid w:val="7FE9B16C"/>
    <w:rsid w:val="7FFF4AD3"/>
    <w:rsid w:val="7FFFFC04"/>
    <w:rsid w:val="87DFAD7F"/>
    <w:rsid w:val="8DEF63FF"/>
    <w:rsid w:val="9BFFB70C"/>
    <w:rsid w:val="A3A35B3F"/>
    <w:rsid w:val="A6F937F8"/>
    <w:rsid w:val="AE5F2F76"/>
    <w:rsid w:val="B2F586CA"/>
    <w:rsid w:val="BF7FDD24"/>
    <w:rsid w:val="BFDE0C92"/>
    <w:rsid w:val="C7E7EDAC"/>
    <w:rsid w:val="C971C83B"/>
    <w:rsid w:val="CC7B43F7"/>
    <w:rsid w:val="CF1F2B4B"/>
    <w:rsid w:val="CFF6FE75"/>
    <w:rsid w:val="D2FB3371"/>
    <w:rsid w:val="DCA9D2D8"/>
    <w:rsid w:val="E5FEEB4F"/>
    <w:rsid w:val="E9AF8B9A"/>
    <w:rsid w:val="EFBF4179"/>
    <w:rsid w:val="EFBFAD2B"/>
    <w:rsid w:val="EFC37EFF"/>
    <w:rsid w:val="F1EF9543"/>
    <w:rsid w:val="F2DA2B0B"/>
    <w:rsid w:val="F39FADF9"/>
    <w:rsid w:val="F3F78041"/>
    <w:rsid w:val="F4BEE7BE"/>
    <w:rsid w:val="F57D40EE"/>
    <w:rsid w:val="F65F9965"/>
    <w:rsid w:val="F6BF664D"/>
    <w:rsid w:val="F6FE49BE"/>
    <w:rsid w:val="F7AB7812"/>
    <w:rsid w:val="F7F1AA50"/>
    <w:rsid w:val="FA46F536"/>
    <w:rsid w:val="FAE7F709"/>
    <w:rsid w:val="FB562118"/>
    <w:rsid w:val="FBF78E70"/>
    <w:rsid w:val="FBF7F343"/>
    <w:rsid w:val="FCDFC686"/>
    <w:rsid w:val="FDBFEC15"/>
    <w:rsid w:val="FDF7693B"/>
    <w:rsid w:val="FEDBAA19"/>
    <w:rsid w:val="FEDFBBB9"/>
    <w:rsid w:val="FEF975EC"/>
    <w:rsid w:val="FEFFE921"/>
    <w:rsid w:val="FF7B9AEA"/>
    <w:rsid w:val="FF7F22CD"/>
    <w:rsid w:val="FFE93B7F"/>
    <w:rsid w:val="FFEBDFDE"/>
    <w:rsid w:val="FFEE48A0"/>
    <w:rsid w:val="FFEF79F6"/>
    <w:rsid w:val="FFF3D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  <w:rPr>
      <w:rFonts w:eastAsia="仿宋"/>
      <w:sz w:val="32"/>
    </w:r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Calibri" w:hAnsi="Calibri" w:eastAsia="宋体" w:cs="Times New Roman"/>
      <w:sz w:val="21"/>
    </w:rPr>
  </w:style>
  <w:style w:type="paragraph" w:styleId="4">
    <w:name w:val="Document Map"/>
    <w:basedOn w:val="1"/>
    <w:next w:val="1"/>
    <w:qFormat/>
    <w:uiPriority w:val="0"/>
    <w:rPr>
      <w:rFonts w:ascii="Microsoft YaHei UI" w:eastAsia="Microsoft YaHei UI"/>
      <w:sz w:val="18"/>
      <w:szCs w:val="18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Body Text"/>
    <w:basedOn w:val="1"/>
    <w:next w:val="7"/>
    <w:qFormat/>
    <w:uiPriority w:val="0"/>
    <w:pPr>
      <w:spacing w:before="0" w:after="140" w:line="276" w:lineRule="auto"/>
    </w:pPr>
  </w:style>
  <w:style w:type="paragraph" w:styleId="7">
    <w:name w:val="Body Text First Indent 2"/>
    <w:basedOn w:val="8"/>
    <w:next w:val="8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sz w:val="21"/>
      <w:szCs w:val="21"/>
    </w:rPr>
  </w:style>
  <w:style w:type="paragraph" w:styleId="8">
    <w:name w:val="Body Text Indent"/>
    <w:basedOn w:val="1"/>
    <w:next w:val="2"/>
    <w:qFormat/>
    <w:uiPriority w:val="0"/>
    <w:pPr>
      <w:ind w:firstLine="540" w:firstLineChars="180"/>
    </w:pPr>
    <w:rPr>
      <w:rFonts w:ascii="仿宋_GB2312" w:eastAsia="仿宋_GB2312"/>
      <w:sz w:val="30"/>
    </w:r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3">
    <w:name w:val="Title"/>
    <w:basedOn w:val="1"/>
    <w:next w:val="1"/>
    <w:qFormat/>
    <w:uiPriority w:val="0"/>
    <w:pPr>
      <w:spacing w:line="240" w:lineRule="auto"/>
      <w:ind w:firstLine="0" w:firstLineChars="0"/>
      <w:jc w:val="center"/>
      <w:outlineLvl w:val="0"/>
    </w:pPr>
    <w:rPr>
      <w:rFonts w:eastAsia="方正小标宋简体" w:cstheme="majorBidi"/>
      <w:b/>
      <w:bCs/>
      <w:sz w:val="44"/>
      <w:szCs w:val="32"/>
    </w:rPr>
  </w:style>
  <w:style w:type="paragraph" w:styleId="14">
    <w:name w:val="Body Text First Indent"/>
    <w:qFormat/>
    <w:uiPriority w:val="0"/>
    <w:pPr>
      <w:widowControl w:val="0"/>
      <w:spacing w:line="620" w:lineRule="exact"/>
      <w:ind w:firstLine="420"/>
      <w:jc w:val="both"/>
    </w:pPr>
    <w:rPr>
      <w:rFonts w:ascii="Calibri" w:hAnsi="Calibri" w:eastAsia="仿宋_GB2312" w:cs="Times New Roman"/>
      <w:b/>
      <w:bCs/>
      <w:kern w:val="2"/>
      <w:sz w:val="32"/>
      <w:szCs w:val="24"/>
      <w:lang w:val="en-US" w:eastAsia="zh-CN" w:bidi="ar-SA"/>
    </w:rPr>
  </w:style>
  <w:style w:type="table" w:styleId="1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22"/>
    <w:rPr>
      <w:b/>
    </w:rPr>
  </w:style>
  <w:style w:type="character" w:styleId="19">
    <w:name w:val="Emphasis"/>
    <w:basedOn w:val="17"/>
    <w:qFormat/>
    <w:uiPriority w:val="20"/>
    <w:rPr>
      <w:i/>
    </w:rPr>
  </w:style>
  <w:style w:type="character" w:styleId="20">
    <w:name w:val="Hyperlink"/>
    <w:basedOn w:val="17"/>
    <w:semiHidden/>
    <w:unhideWhenUsed/>
    <w:qFormat/>
    <w:uiPriority w:val="99"/>
    <w:rPr>
      <w:color w:val="0000FF"/>
      <w:u w:val="single"/>
    </w:rPr>
  </w:style>
  <w:style w:type="paragraph" w:customStyle="1" w:styleId="21">
    <w:name w:val="正文首行缩进1"/>
    <w:basedOn w:val="6"/>
    <w:next w:val="10"/>
    <w:qFormat/>
    <w:uiPriority w:val="0"/>
    <w:pPr>
      <w:autoSpaceDE w:val="0"/>
      <w:autoSpaceDN w:val="0"/>
      <w:adjustRightInd w:val="0"/>
      <w:snapToGrid w:val="0"/>
      <w:spacing w:line="360" w:lineRule="auto"/>
      <w:ind w:firstLine="420" w:firstLineChars="100"/>
      <w:jc w:val="center"/>
    </w:pPr>
    <w:rPr>
      <w:rFonts w:ascii="方正小标宋简体" w:eastAsia="方正小标宋简体"/>
      <w:color w:val="000000"/>
      <w:sz w:val="44"/>
      <w:szCs w:val="20"/>
    </w:rPr>
  </w:style>
  <w:style w:type="paragraph" w:customStyle="1" w:styleId="22">
    <w:name w:val="Table Text"/>
    <w:basedOn w:val="1"/>
    <w:semiHidden/>
    <w:qFormat/>
    <w:uiPriority w:val="0"/>
    <w:rPr>
      <w:rFonts w:ascii="PingFang SC" w:hAnsi="PingFang SC" w:eastAsia="PingFang SC" w:cs="PingFang SC"/>
      <w:sz w:val="20"/>
      <w:szCs w:val="20"/>
      <w:lang w:val="en-US" w:eastAsia="en-US" w:bidi="ar-SA"/>
    </w:rPr>
  </w:style>
  <w:style w:type="table" w:customStyle="1" w:styleId="2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font01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  <w:style w:type="paragraph" w:customStyle="1" w:styleId="25">
    <w:name w:val="表格"/>
    <w:basedOn w:val="1"/>
    <w:qFormat/>
    <w:uiPriority w:val="0"/>
    <w:pPr>
      <w:autoSpaceDE w:val="0"/>
      <w:autoSpaceDN w:val="0"/>
      <w:adjustRightInd w:val="0"/>
      <w:spacing w:line="360" w:lineRule="auto"/>
      <w:ind w:firstLine="0" w:firstLineChars="0"/>
    </w:pPr>
    <w:rPr>
      <w:rFonts w:cs="Times New Roman"/>
      <w:kern w:val="0"/>
      <w:sz w:val="20"/>
      <w:szCs w:val="21"/>
    </w:rPr>
  </w:style>
  <w:style w:type="paragraph" w:customStyle="1" w:styleId="26">
    <w:name w:val="列表段落11"/>
    <w:basedOn w:val="1"/>
    <w:qFormat/>
    <w:uiPriority w:val="99"/>
    <w:pPr>
      <w:spacing w:afterLines="50" w:line="240" w:lineRule="auto"/>
      <w:ind w:firstLine="420" w:firstLineChars="200"/>
    </w:pPr>
    <w:rPr>
      <w:rFonts w:ascii="Calibri" w:hAnsi="Calibri" w:eastAsia="宋体" w:cs="Times New Roman"/>
      <w:spacing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45</Pages>
  <Words>4576</Words>
  <Characters>5040</Characters>
  <Lines>82</Lines>
  <Paragraphs>42</Paragraphs>
  <TotalTime>215</TotalTime>
  <ScaleCrop>false</ScaleCrop>
  <LinksUpToDate>false</LinksUpToDate>
  <CharactersWithSpaces>5469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2024-10-18T06:15:00Z</dcterms:created>
  <dc:creator>锦谦 孔</dc:creator>
  <cp:lastModifiedBy> </cp:lastModifiedBy>
  <cp:lastPrinted>2025-08-12T23:13:00Z</cp:lastPrinted>
  <dcterms:modified xsi:type="dcterms:W3CDTF">2025-08-12T09:26:59Z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C6B9AF69DC75456DBD1F7DBB63B09B0A_13</vt:lpwstr>
  </property>
  <property fmtid="{D5CDD505-2E9C-101B-9397-08002B2CF9AE}" pid="4" name="KSOTemplateDocerSaveRecord">
    <vt:lpwstr>eyJoZGlkIjoiM2I5YmQ2NjZhZTg2ZDU4ZTE5NzNmYjYyNTA3YTk2OTAiLCJ1c2VySWQiOiI2OTA4MDA1MTYifQ==</vt:lpwstr>
  </property>
</Properties>
</file>